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default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安全生产教育培训免费学习网址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登录“全国住建系统专业技术人员在线学习平台”首页-专题课程，学习视频网址：</w:t>
      </w:r>
    </w:p>
    <w:p>
      <w:pPr>
        <w:spacing w:line="540" w:lineRule="exact"/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fldChar w:fldCharType="begin"/>
      </w:r>
      <w:r>
        <w:instrText xml:space="preserve"> HYPERLINK "http://www.mayortraining.net/cms/）" </w:instrText>
      </w:r>
      <w: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</w:rPr>
        <w:t>http://www.mayortraining.net/cms/）</w:t>
      </w:r>
      <w:r>
        <w:rPr>
          <w:rFonts w:hint="eastAsia" w:ascii="仿宋_GB2312" w:hAnsi="仿宋_GB2312" w:eastAsia="仿宋_GB2312" w:cs="仿宋_GB2312"/>
          <w:sz w:val="32"/>
          <w:szCs w:val="32"/>
        </w:rPr>
        <w:fldChar w:fldCharType="end"/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登录“福建省住房和城乡建设厅”首页-专题专栏-学习政策文件及技术标准，学习视频网址：</w:t>
      </w:r>
    </w:p>
    <w:p>
      <w:pPr>
        <w:spacing w:line="540" w:lineRule="exact"/>
        <w:ind w:firstLine="320" w:firstLineChars="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http://zjt.fujian.go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v.cn/ztzl/wqzt/fqaqbrgj/jsbz/</w:t>
      </w:r>
    </w:p>
    <w:p>
      <w:pPr>
        <w:numPr>
          <w:ilvl w:val="0"/>
          <w:numId w:val="2"/>
        </w:numPr>
        <w:spacing w:line="54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登录“福建省建设从业人员网络继续教育平台”-线上课堂，学习视频网址：     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https://fjjsrckjjy.59iedu.com/index/index.learnGound?categoryName=%E7%BA%BF%E4%B8%8A%E8%AF%BE%E5%A0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20" w:footer="720" w:gutter="0"/>
      <w:paperSrc w:first="7" w:other="7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FECB7F"/>
    <w:multiLevelType w:val="singleLevel"/>
    <w:tmpl w:val="FDFECB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4F6370B"/>
    <w:multiLevelType w:val="singleLevel"/>
    <w:tmpl w:val="74F6370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D35"/>
    <w:rsid w:val="000C1A85"/>
    <w:rsid w:val="00175F87"/>
    <w:rsid w:val="002367D5"/>
    <w:rsid w:val="0046189E"/>
    <w:rsid w:val="004F670F"/>
    <w:rsid w:val="00555DE2"/>
    <w:rsid w:val="006915C2"/>
    <w:rsid w:val="008533B4"/>
    <w:rsid w:val="008A74D6"/>
    <w:rsid w:val="008B1CE1"/>
    <w:rsid w:val="0096290A"/>
    <w:rsid w:val="0096794C"/>
    <w:rsid w:val="009C3A51"/>
    <w:rsid w:val="009E6F45"/>
    <w:rsid w:val="00A02D35"/>
    <w:rsid w:val="00A56831"/>
    <w:rsid w:val="00A57412"/>
    <w:rsid w:val="00B14C9B"/>
    <w:rsid w:val="00C56F54"/>
    <w:rsid w:val="00CB6DAE"/>
    <w:rsid w:val="00DB0BF5"/>
    <w:rsid w:val="00DB664D"/>
    <w:rsid w:val="00DF1EB2"/>
    <w:rsid w:val="00E7087D"/>
    <w:rsid w:val="00EA76EF"/>
    <w:rsid w:val="00EF7D01"/>
    <w:rsid w:val="089D4589"/>
    <w:rsid w:val="6F4FF0D0"/>
    <w:rsid w:val="DC3F640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